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4" w:rsidRDefault="00AA23C4" w:rsidP="00AA23C4">
      <w:pPr>
        <w:pStyle w:val="Title"/>
        <w:pBdr>
          <w:bottom w:val="single" w:sz="12" w:space="1" w:color="auto"/>
        </w:pBdr>
        <w:rPr>
          <w:rFonts w:ascii="Garamond" w:hAnsi="Garamond"/>
          <w:b w:val="0"/>
          <w:sz w:val="32"/>
          <w:szCs w:val="32"/>
          <w:lang w:val="pt-BR"/>
        </w:rPr>
      </w:pPr>
      <w:r>
        <w:rPr>
          <w:rFonts w:ascii="Garamond" w:hAnsi="Garamond"/>
          <w:b w:val="0"/>
          <w:sz w:val="32"/>
          <w:szCs w:val="32"/>
          <w:lang w:val="pt-BR"/>
        </w:rPr>
        <w:t>Jennifer A. Ganem MS, APRN</w:t>
      </w:r>
    </w:p>
    <w:p w:rsidR="00AA23C4" w:rsidRDefault="00AA23C4" w:rsidP="00AA23C4">
      <w:pPr>
        <w:jc w:val="center"/>
        <w:rPr>
          <w:lang w:val="pt-BR"/>
        </w:rPr>
      </w:pPr>
      <w:r>
        <w:rPr>
          <w:rFonts w:ascii="Garamond" w:hAnsi="Garamond"/>
          <w:lang w:val="pt-BR"/>
        </w:rPr>
        <w:t>Londonderry Square</w:t>
      </w:r>
      <w:r>
        <w:rPr>
          <w:lang w:val="pt-BR"/>
        </w:rPr>
        <w:t xml:space="preserve"> </w:t>
      </w:r>
      <w:r>
        <w:rPr>
          <w:rFonts w:ascii="Wingdings" w:hAnsi="Wingdings"/>
          <w:sz w:val="16"/>
        </w:rPr>
        <w:t></w:t>
      </w:r>
      <w:r>
        <w:rPr>
          <w:lang w:val="pt-BR"/>
        </w:rPr>
        <w:t xml:space="preserve"> </w:t>
      </w:r>
      <w:r>
        <w:rPr>
          <w:rFonts w:ascii="Garamond" w:hAnsi="Garamond"/>
          <w:lang w:val="pt-BR"/>
        </w:rPr>
        <w:t>50 Nashua Road, Suite 208</w:t>
      </w:r>
      <w:r>
        <w:rPr>
          <w:lang w:val="pt-BR"/>
        </w:rPr>
        <w:t xml:space="preserve"> </w:t>
      </w:r>
      <w:r>
        <w:rPr>
          <w:rFonts w:ascii="Wingdings" w:hAnsi="Wingdings"/>
          <w:sz w:val="16"/>
        </w:rPr>
        <w:t></w:t>
      </w:r>
      <w:r>
        <w:rPr>
          <w:lang w:val="pt-BR"/>
        </w:rPr>
        <w:t xml:space="preserve"> </w:t>
      </w:r>
      <w:r>
        <w:rPr>
          <w:rFonts w:ascii="Garamond" w:hAnsi="Garamond"/>
          <w:lang w:val="pt-BR"/>
        </w:rPr>
        <w:t>Londonderry, NH 03053</w:t>
      </w:r>
      <w:r>
        <w:rPr>
          <w:lang w:val="pt-BR"/>
        </w:rPr>
        <w:t xml:space="preserve"> </w:t>
      </w:r>
      <w:r>
        <w:rPr>
          <w:rFonts w:ascii="Wingdings" w:hAnsi="Wingdings"/>
          <w:sz w:val="16"/>
        </w:rPr>
        <w:t></w:t>
      </w:r>
      <w:r>
        <w:rPr>
          <w:lang w:val="pt-BR"/>
        </w:rPr>
        <w:t xml:space="preserve"> </w:t>
      </w:r>
      <w:r>
        <w:rPr>
          <w:rFonts w:ascii="Garamond" w:hAnsi="Garamond"/>
          <w:lang w:val="pt-BR"/>
        </w:rPr>
        <w:t>Tel: (603) 432-3399</w:t>
      </w:r>
      <w:r>
        <w:rPr>
          <w:lang w:val="pt-BR"/>
        </w:rPr>
        <w:t xml:space="preserve"> </w:t>
      </w:r>
      <w:r>
        <w:rPr>
          <w:rFonts w:ascii="Wingdings" w:hAnsi="Wingdings"/>
          <w:sz w:val="16"/>
        </w:rPr>
        <w:t></w:t>
      </w:r>
      <w:r>
        <w:rPr>
          <w:lang w:val="pt-BR"/>
        </w:rPr>
        <w:t xml:space="preserve"> </w:t>
      </w:r>
      <w:r>
        <w:rPr>
          <w:rFonts w:ascii="Garamond" w:hAnsi="Garamond"/>
          <w:lang w:val="pt-BR"/>
        </w:rPr>
        <w:t>Fax: (603) 432-3396</w:t>
      </w:r>
    </w:p>
    <w:p w:rsidR="00D22770" w:rsidRDefault="00D22770">
      <w:pPr>
        <w:jc w:val="center"/>
        <w:rPr>
          <w:b/>
          <w:bCs/>
          <w:sz w:val="18"/>
        </w:rPr>
      </w:pPr>
    </w:p>
    <w:p w:rsidR="00D22770" w:rsidRDefault="00D22770">
      <w:pPr>
        <w:jc w:val="center"/>
        <w:rPr>
          <w:b/>
          <w:bCs/>
          <w:sz w:val="18"/>
        </w:rPr>
      </w:pPr>
    </w:p>
    <w:p w:rsidR="00D22770" w:rsidRPr="00AA23C4" w:rsidRDefault="00D22770">
      <w:pPr>
        <w:rPr>
          <w:b/>
          <w:bCs/>
          <w:sz w:val="40"/>
          <w:szCs w:val="40"/>
        </w:rPr>
      </w:pPr>
    </w:p>
    <w:p w:rsidR="00D22770" w:rsidRPr="00AA23C4" w:rsidRDefault="00D22770" w:rsidP="00D36748">
      <w:pPr>
        <w:jc w:val="center"/>
        <w:rPr>
          <w:rFonts w:ascii="Garamond" w:hAnsi="Garamond"/>
          <w:b/>
          <w:sz w:val="40"/>
          <w:szCs w:val="40"/>
        </w:rPr>
      </w:pPr>
      <w:r w:rsidRPr="00AA23C4">
        <w:rPr>
          <w:rFonts w:ascii="Garamond" w:hAnsi="Garamond"/>
          <w:b/>
          <w:sz w:val="40"/>
          <w:szCs w:val="40"/>
        </w:rPr>
        <w:t>GOOD SLEEP HYGIENE:</w:t>
      </w:r>
    </w:p>
    <w:p w:rsidR="00D22770" w:rsidRPr="00AA23C4" w:rsidRDefault="00D22770" w:rsidP="00D36748">
      <w:pPr>
        <w:jc w:val="center"/>
        <w:rPr>
          <w:rFonts w:ascii="Garamond" w:hAnsi="Garamond"/>
          <w:b/>
          <w:sz w:val="32"/>
          <w:szCs w:val="32"/>
        </w:rPr>
      </w:pPr>
      <w:r w:rsidRPr="00AA23C4">
        <w:rPr>
          <w:rFonts w:ascii="Garamond" w:hAnsi="Garamond"/>
          <w:b/>
          <w:sz w:val="32"/>
          <w:szCs w:val="32"/>
        </w:rPr>
        <w:t>It’s Not</w:t>
      </w:r>
      <w:r w:rsidR="00552DD2" w:rsidRPr="00AA23C4">
        <w:rPr>
          <w:rFonts w:ascii="Garamond" w:hAnsi="Garamond"/>
          <w:b/>
          <w:sz w:val="32"/>
          <w:szCs w:val="32"/>
        </w:rPr>
        <w:t xml:space="preserve"> Brushing Your Teeth Before Bed (but do that too!)</w:t>
      </w:r>
    </w:p>
    <w:p w:rsidR="00D22770" w:rsidRPr="00AA23C4" w:rsidRDefault="00D22770">
      <w:pPr>
        <w:rPr>
          <w:rFonts w:ascii="Garamond" w:hAnsi="Garamond"/>
          <w:sz w:val="28"/>
          <w:szCs w:val="28"/>
        </w:rPr>
      </w:pPr>
    </w:p>
    <w:p w:rsidR="00D22770" w:rsidRPr="00AA23C4" w:rsidRDefault="00D22770">
      <w:pPr>
        <w:rPr>
          <w:rFonts w:ascii="Garamond" w:hAnsi="Garamond"/>
          <w:sz w:val="28"/>
          <w:szCs w:val="28"/>
        </w:rPr>
      </w:pPr>
    </w:p>
    <w:p w:rsidR="00552DD2" w:rsidRPr="00AA23C4" w:rsidRDefault="00552DD2" w:rsidP="00552DD2">
      <w:pPr>
        <w:pStyle w:val="Heading1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Use your bed only for sleeping so that you positively associate your bed with sleeping (this means no reading, eating, watching TV, etc…)</w:t>
      </w:r>
    </w:p>
    <w:p w:rsidR="00552DD2" w:rsidRPr="00AA23C4" w:rsidRDefault="00552DD2" w:rsidP="00D36748">
      <w:pPr>
        <w:pStyle w:val="Heading1"/>
        <w:rPr>
          <w:rFonts w:ascii="Garamond" w:hAnsi="Garamond"/>
          <w:sz w:val="28"/>
          <w:szCs w:val="28"/>
        </w:rPr>
      </w:pPr>
    </w:p>
    <w:p w:rsidR="00D36748" w:rsidRPr="00AA23C4" w:rsidRDefault="00D22770" w:rsidP="00552DD2">
      <w:pPr>
        <w:pStyle w:val="Heading1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Set and mai</w:t>
      </w:r>
      <w:r w:rsidR="00552DD2" w:rsidRPr="00AA23C4">
        <w:rPr>
          <w:rFonts w:ascii="Garamond" w:hAnsi="Garamond"/>
          <w:sz w:val="28"/>
          <w:szCs w:val="28"/>
        </w:rPr>
        <w:t xml:space="preserve">ntain a regular sleep schedule </w:t>
      </w:r>
      <w:r w:rsidRPr="00AA23C4">
        <w:rPr>
          <w:rFonts w:ascii="Garamond" w:hAnsi="Garamond"/>
          <w:sz w:val="28"/>
          <w:szCs w:val="28"/>
        </w:rPr>
        <w:t>and keep as close to it as possible on weekends</w:t>
      </w:r>
      <w:r w:rsidR="00552DD2" w:rsidRPr="00AA23C4">
        <w:rPr>
          <w:rFonts w:ascii="Garamond" w:hAnsi="Garamond"/>
          <w:sz w:val="28"/>
          <w:szCs w:val="28"/>
        </w:rPr>
        <w:t xml:space="preserve"> (and do not take naps during the day!)</w:t>
      </w:r>
    </w:p>
    <w:p w:rsidR="00D36748" w:rsidRPr="00AA23C4" w:rsidRDefault="00D36748" w:rsidP="00D36748">
      <w:pPr>
        <w:rPr>
          <w:rFonts w:ascii="Garamond" w:hAnsi="Garamond"/>
          <w:sz w:val="28"/>
          <w:szCs w:val="28"/>
        </w:rPr>
      </w:pPr>
    </w:p>
    <w:p w:rsidR="00552DD2" w:rsidRPr="00AA23C4" w:rsidRDefault="00552DD2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Get exposure to sunlight in the morning</w:t>
      </w:r>
    </w:p>
    <w:p w:rsidR="00552DD2" w:rsidRPr="00AA23C4" w:rsidRDefault="00552DD2" w:rsidP="00D36748">
      <w:pPr>
        <w:ind w:firstLine="720"/>
        <w:rPr>
          <w:rFonts w:ascii="Garamond" w:hAnsi="Garamond"/>
          <w:sz w:val="28"/>
          <w:szCs w:val="28"/>
        </w:rPr>
      </w:pPr>
    </w:p>
    <w:p w:rsidR="00552DD2" w:rsidRPr="00AA23C4" w:rsidRDefault="00552DD2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Get some daytime exercise (but avoid exercise 2 hours before bedtime)</w:t>
      </w:r>
    </w:p>
    <w:p w:rsidR="00552DD2" w:rsidRPr="00AA23C4" w:rsidRDefault="00552DD2" w:rsidP="00552DD2">
      <w:pPr>
        <w:rPr>
          <w:rFonts w:ascii="Garamond" w:hAnsi="Garamond"/>
          <w:sz w:val="28"/>
          <w:szCs w:val="28"/>
        </w:rPr>
      </w:pPr>
    </w:p>
    <w:p w:rsidR="00D36748" w:rsidRPr="00AA23C4" w:rsidRDefault="00D36748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Reduce the us</w:t>
      </w:r>
      <w:r w:rsidR="00552DD2" w:rsidRPr="00AA23C4">
        <w:rPr>
          <w:rFonts w:ascii="Garamond" w:hAnsi="Garamond"/>
          <w:sz w:val="28"/>
          <w:szCs w:val="28"/>
        </w:rPr>
        <w:t>e of computers and television within two hours of</w:t>
      </w:r>
      <w:r w:rsidRPr="00AA23C4">
        <w:rPr>
          <w:rFonts w:ascii="Garamond" w:hAnsi="Garamond"/>
          <w:sz w:val="28"/>
          <w:szCs w:val="28"/>
        </w:rPr>
        <w:t xml:space="preserve"> bedtime, because it can alter natural body rhythms</w:t>
      </w:r>
      <w:r w:rsidR="00552DD2" w:rsidRPr="00AA23C4">
        <w:rPr>
          <w:rFonts w:ascii="Garamond" w:hAnsi="Garamond"/>
          <w:sz w:val="28"/>
          <w:szCs w:val="28"/>
        </w:rPr>
        <w:t xml:space="preserve"> (If you are doing either - research has shown that wearing </w:t>
      </w:r>
      <w:r w:rsidR="00552DD2" w:rsidRPr="00AA23C4">
        <w:rPr>
          <w:rFonts w:ascii="Garamond" w:hAnsi="Garamond"/>
          <w:sz w:val="28"/>
          <w:szCs w:val="28"/>
          <w:u w:val="single"/>
        </w:rPr>
        <w:t>amber lensed safety glasses</w:t>
      </w:r>
      <w:r w:rsidR="00552DD2" w:rsidRPr="00AA23C4">
        <w:rPr>
          <w:rFonts w:ascii="Garamond" w:hAnsi="Garamond"/>
          <w:sz w:val="28"/>
          <w:szCs w:val="28"/>
        </w:rPr>
        <w:t xml:space="preserve"> for a couple of hours before bedtime can help block the blue light emissions from TVs,</w:t>
      </w:r>
      <w:bookmarkStart w:id="0" w:name="_GoBack"/>
      <w:bookmarkEnd w:id="0"/>
      <w:r w:rsidR="00552DD2" w:rsidRPr="00AA23C4">
        <w:rPr>
          <w:rFonts w:ascii="Garamond" w:hAnsi="Garamond"/>
          <w:sz w:val="28"/>
          <w:szCs w:val="28"/>
        </w:rPr>
        <w:t xml:space="preserve"> computer screens, lamps, etc., and therefore allow the brain to produce melatonin.  They can be obtained online for about</w:t>
      </w:r>
      <w:r w:rsidR="00EB1974">
        <w:rPr>
          <w:rFonts w:ascii="Garamond" w:hAnsi="Garamond"/>
          <w:sz w:val="28"/>
          <w:szCs w:val="28"/>
        </w:rPr>
        <w:t xml:space="preserve"> $10.  There is also a free program </w:t>
      </w:r>
      <w:proofErr w:type="spellStart"/>
      <w:r w:rsidR="00EB1974">
        <w:rPr>
          <w:rFonts w:ascii="Garamond" w:hAnsi="Garamond"/>
          <w:sz w:val="28"/>
          <w:szCs w:val="28"/>
        </w:rPr>
        <w:t>f.lux</w:t>
      </w:r>
      <w:proofErr w:type="spellEnd"/>
      <w:r w:rsidR="00EB1974">
        <w:rPr>
          <w:rFonts w:ascii="Garamond" w:hAnsi="Garamond"/>
          <w:sz w:val="28"/>
          <w:szCs w:val="28"/>
        </w:rPr>
        <w:t xml:space="preserve"> that you can install on your computer and phone that will adjust the light on your device that mimics natural light.)</w:t>
      </w:r>
    </w:p>
    <w:p w:rsidR="00D36748" w:rsidRPr="00AA23C4" w:rsidRDefault="00D36748" w:rsidP="00D36748">
      <w:pPr>
        <w:rPr>
          <w:rFonts w:ascii="Garamond" w:hAnsi="Garamond"/>
          <w:sz w:val="28"/>
          <w:szCs w:val="28"/>
        </w:rPr>
      </w:pPr>
    </w:p>
    <w:p w:rsidR="00D36748" w:rsidRPr="00AA23C4" w:rsidRDefault="00D36748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Keep the bedroom at a comfortable temperature; keep it dark and free of distractions (either do not have your cell phone in your room or mute it!)</w:t>
      </w:r>
    </w:p>
    <w:p w:rsidR="00552DD2" w:rsidRPr="00AA23C4" w:rsidRDefault="00552DD2" w:rsidP="00552DD2">
      <w:pPr>
        <w:pStyle w:val="Heading1"/>
        <w:ind w:firstLine="0"/>
        <w:rPr>
          <w:rFonts w:ascii="Garamond" w:hAnsi="Garamond"/>
          <w:sz w:val="28"/>
          <w:szCs w:val="28"/>
        </w:rPr>
      </w:pPr>
    </w:p>
    <w:p w:rsidR="00D36748" w:rsidRPr="00AA23C4" w:rsidRDefault="00D36748" w:rsidP="00552DD2">
      <w:pPr>
        <w:pStyle w:val="Heading1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Use a sound machine or fan for white noise</w:t>
      </w:r>
    </w:p>
    <w:p w:rsidR="00D36748" w:rsidRPr="00AA23C4" w:rsidRDefault="00D36748" w:rsidP="00D36748">
      <w:pPr>
        <w:rPr>
          <w:rFonts w:ascii="Garamond" w:hAnsi="Garamond"/>
          <w:sz w:val="28"/>
          <w:szCs w:val="28"/>
        </w:rPr>
      </w:pPr>
    </w:p>
    <w:p w:rsidR="00D36748" w:rsidRPr="00AA23C4" w:rsidRDefault="00D36748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Reduce stress and/or try relaxation techniques before bedtime</w:t>
      </w:r>
    </w:p>
    <w:p w:rsidR="00D36748" w:rsidRPr="00AA23C4" w:rsidRDefault="00D36748" w:rsidP="00D36748">
      <w:pPr>
        <w:ind w:firstLine="720"/>
        <w:rPr>
          <w:rFonts w:ascii="Garamond" w:hAnsi="Garamond"/>
          <w:sz w:val="28"/>
          <w:szCs w:val="28"/>
        </w:rPr>
      </w:pPr>
    </w:p>
    <w:p w:rsidR="00D36748" w:rsidRPr="00AA23C4" w:rsidRDefault="00D36748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 xml:space="preserve">Take a hot bath </w:t>
      </w:r>
      <w:r w:rsidR="00552DD2" w:rsidRPr="00AA23C4">
        <w:rPr>
          <w:rFonts w:ascii="Garamond" w:hAnsi="Garamond"/>
          <w:sz w:val="28"/>
          <w:szCs w:val="28"/>
        </w:rPr>
        <w:t xml:space="preserve">or have decaffeinated tea </w:t>
      </w:r>
      <w:r w:rsidRPr="00AA23C4">
        <w:rPr>
          <w:rFonts w:ascii="Garamond" w:hAnsi="Garamond"/>
          <w:sz w:val="28"/>
          <w:szCs w:val="28"/>
        </w:rPr>
        <w:t>as a drop in body temperature helps increase drowsiness</w:t>
      </w:r>
    </w:p>
    <w:p w:rsidR="00D36748" w:rsidRPr="00AA23C4" w:rsidRDefault="00D36748" w:rsidP="00D36748">
      <w:pPr>
        <w:ind w:firstLine="720"/>
        <w:rPr>
          <w:rFonts w:ascii="Garamond" w:hAnsi="Garamond"/>
          <w:sz w:val="28"/>
          <w:szCs w:val="28"/>
        </w:rPr>
      </w:pPr>
    </w:p>
    <w:p w:rsidR="00D36748" w:rsidRPr="00AA23C4" w:rsidRDefault="00D36748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 xml:space="preserve">Move the clock so you can’t </w:t>
      </w:r>
      <w:proofErr w:type="spellStart"/>
      <w:r w:rsidRPr="00AA23C4">
        <w:rPr>
          <w:rFonts w:ascii="Garamond" w:hAnsi="Garamond"/>
          <w:sz w:val="28"/>
          <w:szCs w:val="28"/>
        </w:rPr>
        <w:t>clock</w:t>
      </w:r>
      <w:proofErr w:type="spellEnd"/>
      <w:r w:rsidRPr="00AA23C4">
        <w:rPr>
          <w:rFonts w:ascii="Garamond" w:hAnsi="Garamond"/>
          <w:sz w:val="28"/>
          <w:szCs w:val="28"/>
        </w:rPr>
        <w:t>-watch</w:t>
      </w:r>
    </w:p>
    <w:p w:rsidR="00D36748" w:rsidRPr="00AA23C4" w:rsidRDefault="00D36748" w:rsidP="00D36748">
      <w:pPr>
        <w:ind w:firstLine="720"/>
        <w:rPr>
          <w:rFonts w:ascii="Garamond" w:hAnsi="Garamond"/>
          <w:sz w:val="28"/>
          <w:szCs w:val="28"/>
        </w:rPr>
      </w:pPr>
    </w:p>
    <w:p w:rsidR="00D36748" w:rsidRPr="00AA23C4" w:rsidRDefault="00552DD2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Use n</w:t>
      </w:r>
      <w:r w:rsidR="00D36748" w:rsidRPr="00AA23C4">
        <w:rPr>
          <w:rFonts w:ascii="Garamond" w:hAnsi="Garamond"/>
          <w:sz w:val="28"/>
          <w:szCs w:val="28"/>
        </w:rPr>
        <w:t xml:space="preserve">ightlights in the bathrooms and hallways </w:t>
      </w:r>
    </w:p>
    <w:p w:rsidR="00D36748" w:rsidRPr="00AA23C4" w:rsidRDefault="00D36748" w:rsidP="00D36748">
      <w:pPr>
        <w:ind w:firstLine="720"/>
        <w:rPr>
          <w:rFonts w:ascii="Garamond" w:hAnsi="Garamond"/>
          <w:sz w:val="28"/>
          <w:szCs w:val="28"/>
        </w:rPr>
      </w:pPr>
    </w:p>
    <w:p w:rsidR="00552DD2" w:rsidRPr="00AA23C4" w:rsidRDefault="00552DD2" w:rsidP="00552DD2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23C4">
        <w:rPr>
          <w:rFonts w:ascii="Garamond" w:hAnsi="Garamond"/>
          <w:sz w:val="28"/>
          <w:szCs w:val="28"/>
        </w:rPr>
        <w:t>Avoid caffeine after 2pm and avoid alcohol as both impair sleep quality</w:t>
      </w:r>
    </w:p>
    <w:p w:rsidR="008C6951" w:rsidRDefault="008C6951" w:rsidP="00AA23C4"/>
    <w:sectPr w:rsidR="008C6951" w:rsidSect="008C695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9D"/>
    <w:multiLevelType w:val="hybridMultilevel"/>
    <w:tmpl w:val="F166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26E3B"/>
    <w:multiLevelType w:val="hybridMultilevel"/>
    <w:tmpl w:val="7DCECA46"/>
    <w:lvl w:ilvl="0" w:tplc="EB5484E4"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9035AB"/>
    <w:multiLevelType w:val="hybridMultilevel"/>
    <w:tmpl w:val="2264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254A"/>
    <w:multiLevelType w:val="hybridMultilevel"/>
    <w:tmpl w:val="8766E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8B7347"/>
    <w:multiLevelType w:val="hybridMultilevel"/>
    <w:tmpl w:val="410E424C"/>
    <w:lvl w:ilvl="0" w:tplc="C9682AE0"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60"/>
    <w:rsid w:val="004D260A"/>
    <w:rsid w:val="00552DD2"/>
    <w:rsid w:val="008C1075"/>
    <w:rsid w:val="008C6951"/>
    <w:rsid w:val="00AA23C4"/>
    <w:rsid w:val="00D22770"/>
    <w:rsid w:val="00D36748"/>
    <w:rsid w:val="00D74FDE"/>
    <w:rsid w:val="00DF6460"/>
    <w:rsid w:val="00E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8C6951"/>
    <w:pPr>
      <w:ind w:left="720"/>
    </w:pPr>
  </w:style>
  <w:style w:type="character" w:customStyle="1" w:styleId="TitleChar">
    <w:name w:val="Title Char"/>
    <w:link w:val="Title"/>
    <w:rsid w:val="00AA23C4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8C6951"/>
    <w:pPr>
      <w:ind w:left="720"/>
    </w:pPr>
  </w:style>
  <w:style w:type="character" w:customStyle="1" w:styleId="TitleChar">
    <w:name w:val="Title Char"/>
    <w:link w:val="Title"/>
    <w:rsid w:val="00AA23C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SLEEP HYGIENE:</vt:lpstr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SLEEP HYGIENE:</dc:title>
  <dc:creator>Jennifer Ganem Lafond MS, ARNP, CS</dc:creator>
  <cp:lastModifiedBy>Jennifer A. Ganem</cp:lastModifiedBy>
  <cp:revision>3</cp:revision>
  <cp:lastPrinted>2011-07-25T13:59:00Z</cp:lastPrinted>
  <dcterms:created xsi:type="dcterms:W3CDTF">2014-03-31T18:32:00Z</dcterms:created>
  <dcterms:modified xsi:type="dcterms:W3CDTF">2014-05-22T12:52:00Z</dcterms:modified>
</cp:coreProperties>
</file>